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01322BE0" w:rsidR="00CD1A58" w:rsidRPr="00972ADB" w:rsidRDefault="00E26312">
      <w:pPr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(様式</w:t>
      </w:r>
      <w:r w:rsidR="00972ADB">
        <w:rPr>
          <w:rFonts w:ascii="BIZ UD明朝 Medium" w:eastAsia="BIZ UD明朝 Medium" w:hAnsi="BIZ UD明朝 Medium" w:hint="eastAsia"/>
          <w:sz w:val="22"/>
        </w:rPr>
        <w:t>２</w:t>
      </w:r>
      <w:r w:rsidRPr="00972AD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72AD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972ADB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72ADB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972ADB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972ADB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972ADB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72ADB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972ADB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972ADB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972ADB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972AD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972ADB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972ADB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972ADB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972ADB" w:rsidRDefault="00B17942" w:rsidP="00B17942">
      <w:pPr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37AD18C" w14:textId="07791EFB" w:rsidR="00B17942" w:rsidRPr="00972ADB" w:rsidRDefault="00B17942" w:rsidP="00B17942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46AED57" w14:textId="4CA649FE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536E40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１　公告日</w:t>
      </w:r>
      <w:bookmarkStart w:id="0" w:name="_GoBack"/>
      <w:bookmarkEnd w:id="0"/>
    </w:p>
    <w:p w14:paraId="227161B4" w14:textId="4FF85566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令和</w:t>
      </w:r>
      <w:r w:rsidR="006433EA"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７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年</w:t>
      </w:r>
      <w:r w:rsidR="001B35F2"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７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1B35F2"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１８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日</w:t>
      </w:r>
    </w:p>
    <w:p w14:paraId="390C7429" w14:textId="2DD12DAD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50928799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２　案件名</w:t>
      </w:r>
    </w:p>
    <w:p w14:paraId="4CD20516" w14:textId="7AB71083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="00695E0A" w:rsidRPr="00695E0A">
        <w:rPr>
          <w:rFonts w:ascii="BIZ UD明朝 Medium" w:eastAsia="BIZ UD明朝 Medium" w:hAnsi="BIZ UD明朝 Medium" w:hint="eastAsia"/>
          <w:kern w:val="0"/>
          <w:sz w:val="22"/>
          <w:szCs w:val="21"/>
        </w:rPr>
        <w:t>別府市都市計画マスタープラン及び立地適正化計画改定委託業務</w:t>
      </w:r>
    </w:p>
    <w:p w14:paraId="6CE44F94" w14:textId="0DCDE026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2E1CBD31" w14:textId="3B517FFF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16E6DC6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17D86F7A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D6E1A70" w14:textId="26EE67E2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65C1150D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6D662F2" w14:textId="5EAAD98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配置予定技術者調書(様式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C542936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9B436" w14:textId="77777777" w:rsidR="006D73FF" w:rsidRDefault="006D73FF" w:rsidP="00E26312">
      <w:r>
        <w:separator/>
      </w:r>
    </w:p>
  </w:endnote>
  <w:endnote w:type="continuationSeparator" w:id="0">
    <w:p w14:paraId="45BC9C8B" w14:textId="77777777" w:rsidR="006D73FF" w:rsidRDefault="006D73F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E7FF" w14:textId="77777777" w:rsidR="006D73FF" w:rsidRDefault="006D73FF" w:rsidP="00E26312">
      <w:r>
        <w:separator/>
      </w:r>
    </w:p>
  </w:footnote>
  <w:footnote w:type="continuationSeparator" w:id="0">
    <w:p w14:paraId="67B0F513" w14:textId="77777777" w:rsidR="006D73FF" w:rsidRDefault="006D73F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1B35F2"/>
    <w:rsid w:val="002204FA"/>
    <w:rsid w:val="003F6A18"/>
    <w:rsid w:val="0043305A"/>
    <w:rsid w:val="00450FF8"/>
    <w:rsid w:val="005B2806"/>
    <w:rsid w:val="005E72EE"/>
    <w:rsid w:val="00617103"/>
    <w:rsid w:val="006433EA"/>
    <w:rsid w:val="00695E0A"/>
    <w:rsid w:val="006D73FF"/>
    <w:rsid w:val="0080496F"/>
    <w:rsid w:val="008122EB"/>
    <w:rsid w:val="00972ADB"/>
    <w:rsid w:val="00B17942"/>
    <w:rsid w:val="00B60A32"/>
    <w:rsid w:val="00B64F23"/>
    <w:rsid w:val="00BF1E80"/>
    <w:rsid w:val="00CD1A58"/>
    <w:rsid w:val="00E26312"/>
    <w:rsid w:val="00ED6A70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2025-07-08T04:54:00Z</cp:lastPrinted>
  <dcterms:created xsi:type="dcterms:W3CDTF">2021-07-16T09:21:00Z</dcterms:created>
  <dcterms:modified xsi:type="dcterms:W3CDTF">2025-07-09T00:36:00Z</dcterms:modified>
</cp:coreProperties>
</file>